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A401D7" w14:textId="77777777" w:rsidR="00DD1900" w:rsidRDefault="00834C18" w:rsidP="00BD4537">
      <w:pPr>
        <w:spacing w:after="0"/>
        <w:jc w:val="center"/>
        <w:rPr>
          <w:rFonts w:ascii="Times New Roman" w:hAnsi="Times New Roman"/>
          <w:b/>
        </w:rPr>
      </w:pPr>
      <w:r w:rsidRPr="00834C18">
        <w:rPr>
          <w:rFonts w:ascii="Times New Roman" w:hAnsi="Times New Roman"/>
          <w:b/>
        </w:rPr>
        <w:t>ТЕХНИЧКА СПЕЦИФИКАЦИЈА СА СТРУКТУРОМ ЦЕНЕ</w:t>
      </w:r>
    </w:p>
    <w:p w14:paraId="57E775C3" w14:textId="77777777" w:rsidR="00E6444F" w:rsidRDefault="00E6444F" w:rsidP="00BD4537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356"/>
        <w:gridCol w:w="2312"/>
        <w:gridCol w:w="851"/>
        <w:gridCol w:w="611"/>
        <w:gridCol w:w="1092"/>
        <w:gridCol w:w="992"/>
        <w:gridCol w:w="851"/>
        <w:gridCol w:w="992"/>
        <w:gridCol w:w="992"/>
        <w:gridCol w:w="1418"/>
        <w:gridCol w:w="1418"/>
      </w:tblGrid>
      <w:tr w:rsidR="00551114" w:rsidRPr="008C0FFF" w14:paraId="3C0F13AB" w14:textId="77777777" w:rsidTr="00551114">
        <w:trPr>
          <w:trHeight w:val="1188"/>
        </w:trPr>
        <w:tc>
          <w:tcPr>
            <w:tcW w:w="533" w:type="dxa"/>
            <w:shd w:val="clear" w:color="auto" w:fill="auto"/>
            <w:hideMark/>
          </w:tcPr>
          <w:p w14:paraId="659D9FD1" w14:textId="77777777" w:rsidR="00551114" w:rsidRPr="008C0FFF" w:rsidRDefault="00551114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Ред</w:t>
            </w:r>
            <w:proofErr w:type="spellEnd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. Број</w:t>
            </w:r>
          </w:p>
        </w:tc>
        <w:tc>
          <w:tcPr>
            <w:tcW w:w="3356" w:type="dxa"/>
            <w:shd w:val="clear" w:color="auto" w:fill="auto"/>
            <w:hideMark/>
          </w:tcPr>
          <w:p w14:paraId="6B08F6EE" w14:textId="77777777" w:rsidR="00551114" w:rsidRPr="008C0FFF" w:rsidRDefault="0055111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FFF">
              <w:rPr>
                <w:rFonts w:ascii="Times New Roman" w:hAnsi="Times New Roman"/>
                <w:b/>
                <w:bCs/>
                <w:sz w:val="24"/>
                <w:szCs w:val="24"/>
              </w:rPr>
              <w:t>Назив и паковање</w:t>
            </w:r>
          </w:p>
        </w:tc>
        <w:tc>
          <w:tcPr>
            <w:tcW w:w="2312" w:type="dxa"/>
            <w:shd w:val="clear" w:color="auto" w:fill="auto"/>
            <w:hideMark/>
          </w:tcPr>
          <w:p w14:paraId="51F5F8C7" w14:textId="77777777" w:rsidR="00551114" w:rsidRPr="00C665D9" w:rsidRDefault="0055111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Квалитет производа - Техн. карактеристике и национални или </w:t>
            </w:r>
            <w:proofErr w:type="gramStart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међународни  стандарди</w:t>
            </w:r>
            <w:proofErr w:type="gramEnd"/>
          </w:p>
        </w:tc>
        <w:tc>
          <w:tcPr>
            <w:tcW w:w="851" w:type="dxa"/>
            <w:shd w:val="clear" w:color="auto" w:fill="auto"/>
            <w:hideMark/>
          </w:tcPr>
          <w:p w14:paraId="6455CEEB" w14:textId="77777777" w:rsidR="00551114" w:rsidRPr="008C0FFF" w:rsidRDefault="0055111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Једи.  мере</w:t>
            </w:r>
          </w:p>
        </w:tc>
        <w:tc>
          <w:tcPr>
            <w:tcW w:w="611" w:type="dxa"/>
            <w:shd w:val="clear" w:color="auto" w:fill="auto"/>
            <w:hideMark/>
          </w:tcPr>
          <w:p w14:paraId="4AF00B66" w14:textId="77777777" w:rsidR="00551114" w:rsidRPr="008C0FFF" w:rsidRDefault="0055111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Количина</w:t>
            </w:r>
          </w:p>
        </w:tc>
        <w:tc>
          <w:tcPr>
            <w:tcW w:w="1092" w:type="dxa"/>
            <w:shd w:val="clear" w:color="auto" w:fill="auto"/>
            <w:hideMark/>
          </w:tcPr>
          <w:p w14:paraId="75F235D2" w14:textId="77777777" w:rsidR="00551114" w:rsidRPr="008C0FFF" w:rsidRDefault="0055111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Произвођач</w:t>
            </w:r>
          </w:p>
        </w:tc>
        <w:tc>
          <w:tcPr>
            <w:tcW w:w="992" w:type="dxa"/>
            <w:shd w:val="clear" w:color="auto" w:fill="auto"/>
            <w:hideMark/>
          </w:tcPr>
          <w:p w14:paraId="6807BD76" w14:textId="77777777" w:rsidR="00551114" w:rsidRPr="008C0FFF" w:rsidRDefault="0055111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Квалитет производа докази о квалитету</w:t>
            </w:r>
          </w:p>
        </w:tc>
        <w:tc>
          <w:tcPr>
            <w:tcW w:w="851" w:type="dxa"/>
            <w:shd w:val="clear" w:color="auto" w:fill="auto"/>
            <w:hideMark/>
          </w:tcPr>
          <w:p w14:paraId="0BFC4198" w14:textId="77777777" w:rsidR="00551114" w:rsidRPr="008C0FFF" w:rsidRDefault="00551114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Опасне материје</w:t>
            </w:r>
          </w:p>
        </w:tc>
        <w:tc>
          <w:tcPr>
            <w:tcW w:w="992" w:type="dxa"/>
            <w:shd w:val="clear" w:color="auto" w:fill="auto"/>
            <w:hideMark/>
          </w:tcPr>
          <w:p w14:paraId="676D2302" w14:textId="77777777" w:rsidR="00551114" w:rsidRPr="008C0FFF" w:rsidRDefault="0055111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Цена по </w:t>
            </w:r>
            <w:proofErr w:type="gram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јед.мере</w:t>
            </w:r>
            <w:proofErr w:type="gram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без ПДВ-а</w:t>
            </w:r>
          </w:p>
        </w:tc>
        <w:tc>
          <w:tcPr>
            <w:tcW w:w="992" w:type="dxa"/>
            <w:shd w:val="clear" w:color="auto" w:fill="auto"/>
            <w:hideMark/>
          </w:tcPr>
          <w:p w14:paraId="60E4E5CE" w14:textId="77777777" w:rsidR="00551114" w:rsidRPr="008C0FFF" w:rsidRDefault="0055111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Цена по </w:t>
            </w:r>
            <w:proofErr w:type="gram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јед.мере</w:t>
            </w:r>
            <w:proofErr w:type="gram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са ПДВ-ом</w:t>
            </w:r>
          </w:p>
        </w:tc>
        <w:tc>
          <w:tcPr>
            <w:tcW w:w="1418" w:type="dxa"/>
            <w:shd w:val="clear" w:color="auto" w:fill="auto"/>
            <w:hideMark/>
          </w:tcPr>
          <w:p w14:paraId="4851071F" w14:textId="77777777" w:rsidR="00551114" w:rsidRPr="008C0FFF" w:rsidRDefault="0055111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без ПДВ-ом</w:t>
            </w:r>
          </w:p>
        </w:tc>
        <w:tc>
          <w:tcPr>
            <w:tcW w:w="1418" w:type="dxa"/>
            <w:shd w:val="clear" w:color="auto" w:fill="auto"/>
            <w:hideMark/>
          </w:tcPr>
          <w:p w14:paraId="678B10B1" w14:textId="77777777" w:rsidR="00551114" w:rsidRPr="008C0FFF" w:rsidRDefault="0055111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са ПДВ-ом</w:t>
            </w:r>
          </w:p>
        </w:tc>
      </w:tr>
      <w:tr w:rsidR="00551114" w:rsidRPr="008C0FFF" w14:paraId="1DB0E597" w14:textId="77777777" w:rsidTr="00551114">
        <w:trPr>
          <w:trHeight w:val="288"/>
        </w:trPr>
        <w:tc>
          <w:tcPr>
            <w:tcW w:w="533" w:type="dxa"/>
            <w:shd w:val="clear" w:color="auto" w:fill="auto"/>
            <w:hideMark/>
          </w:tcPr>
          <w:p w14:paraId="29724FF4" w14:textId="77777777" w:rsidR="00551114" w:rsidRPr="008C0FFF" w:rsidRDefault="0055111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56" w:type="dxa"/>
            <w:shd w:val="clear" w:color="auto" w:fill="auto"/>
            <w:hideMark/>
          </w:tcPr>
          <w:p w14:paraId="21720C66" w14:textId="77777777" w:rsidR="00551114" w:rsidRPr="008C0FFF" w:rsidRDefault="0055111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312" w:type="dxa"/>
            <w:shd w:val="clear" w:color="auto" w:fill="auto"/>
            <w:hideMark/>
          </w:tcPr>
          <w:p w14:paraId="2F5266D8" w14:textId="77777777" w:rsidR="00551114" w:rsidRPr="008C0FFF" w:rsidRDefault="0055111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07403261" w14:textId="77777777" w:rsidR="00551114" w:rsidRPr="008C0FFF" w:rsidRDefault="0055111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11" w:type="dxa"/>
            <w:shd w:val="clear" w:color="auto" w:fill="auto"/>
            <w:hideMark/>
          </w:tcPr>
          <w:p w14:paraId="44D978C6" w14:textId="77777777" w:rsidR="00551114" w:rsidRPr="008C0FFF" w:rsidRDefault="0055111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092" w:type="dxa"/>
            <w:shd w:val="clear" w:color="auto" w:fill="auto"/>
            <w:noWrap/>
            <w:hideMark/>
          </w:tcPr>
          <w:p w14:paraId="65FB0CFC" w14:textId="77777777" w:rsidR="00551114" w:rsidRPr="008C0FFF" w:rsidRDefault="0055111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6B2DFD34" w14:textId="77777777" w:rsidR="00551114" w:rsidRPr="008C0FFF" w:rsidRDefault="0055111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E57B60A" w14:textId="77777777" w:rsidR="00551114" w:rsidRPr="008C0FFF" w:rsidRDefault="0055111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65EF8B1A" w14:textId="77777777" w:rsidR="00551114" w:rsidRPr="008C0FFF" w:rsidRDefault="0055111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31B84CBF" w14:textId="77777777" w:rsidR="00551114" w:rsidRPr="008C0FFF" w:rsidRDefault="0055111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6650F3C" w14:textId="77777777" w:rsidR="00551114" w:rsidRPr="008C0FFF" w:rsidRDefault="0055111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418" w:type="dxa"/>
            <w:shd w:val="clear" w:color="auto" w:fill="auto"/>
            <w:hideMark/>
          </w:tcPr>
          <w:p w14:paraId="6E062E16" w14:textId="77777777" w:rsidR="00551114" w:rsidRPr="008C0FFF" w:rsidRDefault="0055111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12</w:t>
            </w:r>
          </w:p>
        </w:tc>
      </w:tr>
      <w:tr w:rsidR="00551114" w:rsidRPr="008C0FFF" w14:paraId="0B334972" w14:textId="77777777" w:rsidTr="00551114">
        <w:trPr>
          <w:trHeight w:val="312"/>
        </w:trPr>
        <w:tc>
          <w:tcPr>
            <w:tcW w:w="533" w:type="dxa"/>
            <w:shd w:val="clear" w:color="auto" w:fill="D9D9D9"/>
            <w:noWrap/>
            <w:vAlign w:val="bottom"/>
          </w:tcPr>
          <w:p w14:paraId="26648B7A" w14:textId="77777777" w:rsidR="00551114" w:rsidRPr="008C0FFF" w:rsidRDefault="00551114" w:rsidP="00F8733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356" w:type="dxa"/>
            <w:shd w:val="clear" w:color="auto" w:fill="D9D9D9"/>
            <w:vAlign w:val="bottom"/>
          </w:tcPr>
          <w:p w14:paraId="7A4794F1" w14:textId="77777777" w:rsidR="00551114" w:rsidRPr="008C0FFF" w:rsidRDefault="00551114" w:rsidP="00F87331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PARTIJA 13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</w:rPr>
              <w:t>-  TESTOVI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</w:rPr>
              <w:t xml:space="preserve"> I REAGENSI ZA MIKROBIOLOGIJU</w:t>
            </w:r>
          </w:p>
        </w:tc>
        <w:tc>
          <w:tcPr>
            <w:tcW w:w="2312" w:type="dxa"/>
            <w:shd w:val="clear" w:color="auto" w:fill="D9D9D9"/>
            <w:vAlign w:val="bottom"/>
          </w:tcPr>
          <w:p w14:paraId="2729E8A6" w14:textId="77777777" w:rsidR="00551114" w:rsidRPr="008C0FFF" w:rsidRDefault="00551114" w:rsidP="00F8733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0DCEEEF7" w14:textId="77777777" w:rsidR="00551114" w:rsidRPr="008C0FFF" w:rsidRDefault="00551114" w:rsidP="00F8733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1" w:type="dxa"/>
            <w:shd w:val="clear" w:color="auto" w:fill="D9D9D9"/>
            <w:vAlign w:val="bottom"/>
          </w:tcPr>
          <w:p w14:paraId="56B23838" w14:textId="77777777" w:rsidR="00551114" w:rsidRPr="008C0FFF" w:rsidRDefault="00551114" w:rsidP="00F8733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92" w:type="dxa"/>
            <w:shd w:val="clear" w:color="auto" w:fill="D9D9D9"/>
            <w:noWrap/>
            <w:vAlign w:val="bottom"/>
          </w:tcPr>
          <w:p w14:paraId="0E23A8EB" w14:textId="77777777" w:rsidR="00551114" w:rsidRPr="008C0FFF" w:rsidRDefault="00551114" w:rsidP="00F8733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vAlign w:val="bottom"/>
          </w:tcPr>
          <w:p w14:paraId="0913FA6B" w14:textId="77777777" w:rsidR="00551114" w:rsidRPr="008C0FFF" w:rsidRDefault="00551114" w:rsidP="00F8733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  <w:vAlign w:val="bottom"/>
          </w:tcPr>
          <w:p w14:paraId="5E7A9371" w14:textId="77777777" w:rsidR="00551114" w:rsidRPr="008C0FFF" w:rsidRDefault="00551114" w:rsidP="00F8733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</w:tcPr>
          <w:p w14:paraId="1F773536" w14:textId="77777777" w:rsidR="00551114" w:rsidRPr="008C0FFF" w:rsidRDefault="00551114" w:rsidP="00F8733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shd w:val="clear" w:color="auto" w:fill="D9D9D9"/>
            <w:noWrap/>
          </w:tcPr>
          <w:p w14:paraId="3B412652" w14:textId="77777777" w:rsidR="00551114" w:rsidRPr="008C0FFF" w:rsidRDefault="00551114" w:rsidP="00F8733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8" w:type="dxa"/>
            <w:shd w:val="clear" w:color="auto" w:fill="D9D9D9"/>
            <w:noWrap/>
            <w:hideMark/>
          </w:tcPr>
          <w:p w14:paraId="4D67D920" w14:textId="77777777" w:rsidR="00551114" w:rsidRPr="008C0FFF" w:rsidRDefault="00551114" w:rsidP="00F8733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D9D9D9"/>
            <w:hideMark/>
          </w:tcPr>
          <w:p w14:paraId="24018974" w14:textId="77777777" w:rsidR="00551114" w:rsidRPr="008C0FFF" w:rsidRDefault="00551114" w:rsidP="00F8733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551114" w:rsidRPr="008C0FFF" w14:paraId="05C4A5BB" w14:textId="77777777" w:rsidTr="00551114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4995407A" w14:textId="04657865" w:rsidR="00551114" w:rsidRPr="008C0FFF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DD76CA5" w14:textId="7BBE5336" w:rsidR="00551114" w:rsidRPr="008C0FFF" w:rsidRDefault="00551114" w:rsidP="007638F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CRP </w:t>
            </w: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latex  1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/150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C6FFE76" w14:textId="2B9CB3F9" w:rsidR="00551114" w:rsidRPr="008C0FFF" w:rsidRDefault="00551114" w:rsidP="007638F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 in vitro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dijagnozu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7F81CCE8" w14:textId="65D1CF6A" w:rsidR="00551114" w:rsidRPr="008C0FFF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19ECA88" w14:textId="03C13B53" w:rsidR="00551114" w:rsidRPr="008C0FFF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3CC8CC3" w14:textId="4CD93204" w:rsidR="00551114" w:rsidRPr="008C0FFF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40E803" w14:textId="6D50EE7A" w:rsidR="00551114" w:rsidRPr="008C0FFF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8664" w14:textId="77777777" w:rsidR="00551114" w:rsidRPr="00675CAE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6D5D9938" w14:textId="77777777" w:rsidR="00551114" w:rsidRPr="00675CAE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3ACBF2F4" w14:textId="77777777" w:rsidR="00551114" w:rsidRPr="00675CAE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3D344CFD" w14:textId="77777777" w:rsidR="00551114" w:rsidRPr="00675CAE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1A7A514A" w14:textId="77777777" w:rsidR="00551114" w:rsidRPr="00675CAE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551114" w:rsidRPr="008C0FFF" w14:paraId="41A54803" w14:textId="77777777" w:rsidTr="0055111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6416A337" w14:textId="3B86C504" w:rsidR="00551114" w:rsidRPr="008C0FFF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3805C3B" w14:textId="27008F64" w:rsidR="00551114" w:rsidRPr="008C0FFF" w:rsidRDefault="00551114" w:rsidP="007638F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RF LATEX  1/150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E5F28CF" w14:textId="4EA137AF" w:rsidR="00551114" w:rsidRPr="008C0FFF" w:rsidRDefault="00551114" w:rsidP="007638F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za in vitro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dijagnozu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23AD8430" w14:textId="0EFF7950" w:rsidR="00551114" w:rsidRPr="008C0FFF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2B4E9FF" w14:textId="4A57ABF2" w:rsidR="00551114" w:rsidRPr="008C0FFF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181BD33" w14:textId="758B70F4" w:rsidR="00551114" w:rsidRPr="008C0FFF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43EDAB" w14:textId="20105A61" w:rsidR="00551114" w:rsidRPr="008C0FFF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1B666" w14:textId="77777777" w:rsidR="00551114" w:rsidRPr="00675CAE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52BF6755" w14:textId="77777777" w:rsidR="00551114" w:rsidRPr="00675CAE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3EC0086" w14:textId="77777777" w:rsidR="00551114" w:rsidRPr="00675CAE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5FDCC395" w14:textId="77777777" w:rsidR="00551114" w:rsidRPr="00675CAE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3482018" w14:textId="77777777" w:rsidR="00551114" w:rsidRPr="00675CAE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551114" w:rsidRPr="008C0FFF" w14:paraId="3E406E06" w14:textId="77777777" w:rsidTr="0055111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7CC87DEB" w14:textId="6554931B" w:rsidR="00551114" w:rsidRPr="008C0FFF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293909D" w14:textId="24ABBF06" w:rsidR="00551114" w:rsidRPr="008C0FFF" w:rsidRDefault="00551114" w:rsidP="007638F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TPHA 1/200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21FB4C5" w14:textId="0F57604A" w:rsidR="00551114" w:rsidRPr="008C0FFF" w:rsidRDefault="00551114" w:rsidP="007638F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mikrohemaglutinacioni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test za in vitro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dijagnostiku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Treponeme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palidum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7566CC52" w14:textId="26D0ED22" w:rsidR="00551114" w:rsidRPr="008C0FFF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3B94F11" w14:textId="228E9642" w:rsidR="00551114" w:rsidRPr="008C0FFF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71AFA97" w14:textId="1D85D3C8" w:rsidR="00551114" w:rsidRPr="008C0FFF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0C74A1" w14:textId="37B1C87D" w:rsidR="00551114" w:rsidRPr="008C0FFF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33568" w14:textId="24AE1BCC" w:rsidR="00551114" w:rsidRPr="00675CAE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884A65A" w14:textId="77777777" w:rsidR="00551114" w:rsidRPr="00675CAE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43EEC727" w14:textId="77777777" w:rsidR="00551114" w:rsidRPr="00675CAE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3A5AF1B2" w14:textId="77777777" w:rsidR="00551114" w:rsidRPr="00675CAE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DF6FAED" w14:textId="77777777" w:rsidR="00551114" w:rsidRPr="00675CAE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551114" w:rsidRPr="008C0FFF" w14:paraId="7C133CA2" w14:textId="77777777" w:rsidTr="00551114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48C9A29D" w14:textId="585618A5" w:rsidR="00551114" w:rsidRPr="008C0FFF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A7030FB" w14:textId="6241234E" w:rsidR="00551114" w:rsidRPr="008C0FFF" w:rsidRDefault="00551114" w:rsidP="007638F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ASO lateks 1/150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D14061E" w14:textId="72CB121E" w:rsidR="00551114" w:rsidRPr="008C0FFF" w:rsidRDefault="00551114" w:rsidP="007638F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za in vitro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dijagnostiku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443B8D55" w14:textId="02FB937A" w:rsidR="00551114" w:rsidRPr="008C0FFF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3BA9C6F4" w14:textId="4BE79E60" w:rsidR="00551114" w:rsidRPr="008C0FFF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B4246A5" w14:textId="777EB2C5" w:rsidR="00551114" w:rsidRPr="008C0FFF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9D1723" w14:textId="71B49C1A" w:rsidR="00551114" w:rsidRPr="008C0FFF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D6277" w14:textId="77777777" w:rsidR="00551114" w:rsidRPr="00675CAE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34077DBF" w14:textId="77777777" w:rsidR="00551114" w:rsidRPr="00675CAE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E6FCE72" w14:textId="77777777" w:rsidR="00551114" w:rsidRPr="00675CAE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424FBEE2" w14:textId="77777777" w:rsidR="00551114" w:rsidRPr="00675CAE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085ACB48" w14:textId="77777777" w:rsidR="00551114" w:rsidRPr="00675CAE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551114" w:rsidRPr="008C0FFF" w14:paraId="0EAE7263" w14:textId="77777777" w:rsidTr="00551114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0909FD67" w14:textId="74A5FA99" w:rsidR="00551114" w:rsidRPr="008C0FFF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F4B1748" w14:textId="6FF08EDE" w:rsidR="00551114" w:rsidRPr="008C0FFF" w:rsidRDefault="00551114" w:rsidP="007638F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MINERAL OIL / PARAFFINOL 100 ml 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EC90E34" w14:textId="46A75C14" w:rsidR="00551114" w:rsidRPr="008C0FFF" w:rsidRDefault="00551114" w:rsidP="007638F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p.a.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dijagnostičke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testove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6232D40E" w14:textId="7786E107" w:rsidR="00551114" w:rsidRPr="008C0FFF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2FDFDE4" w14:textId="5001424A" w:rsidR="00551114" w:rsidRPr="008C0FFF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50207BD" w14:textId="7EBB5B28" w:rsidR="00551114" w:rsidRPr="008C0FFF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EFDDC9" w14:textId="7C9C4524" w:rsidR="00551114" w:rsidRPr="008C0FFF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C593D" w14:textId="77777777" w:rsidR="00551114" w:rsidRPr="00675CAE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04983E3F" w14:textId="77777777" w:rsidR="00551114" w:rsidRPr="00675CAE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F98BC7E" w14:textId="77777777" w:rsidR="00551114" w:rsidRPr="00675CAE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0184242A" w14:textId="77777777" w:rsidR="00551114" w:rsidRPr="00675CAE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56C126F" w14:textId="77777777" w:rsidR="00551114" w:rsidRPr="00675CAE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551114" w:rsidRPr="008C0FFF" w14:paraId="14FA3D90" w14:textId="77777777" w:rsidTr="00551114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556704AC" w14:textId="5914A02F" w:rsidR="00551114" w:rsidRPr="008C0FFF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C2B29FA" w14:textId="706278E0" w:rsidR="00551114" w:rsidRPr="008C0FFF" w:rsidRDefault="00551114" w:rsidP="007638F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IMERZIONO ULJE 100 ml      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EF64073" w14:textId="5B6AD0B9" w:rsidR="00551114" w:rsidRPr="008C0FFF" w:rsidRDefault="00551114" w:rsidP="007638F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standardno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ulje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mikroskopiranje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obojenih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preparata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nd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=1.513-1.518,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gustina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(25C)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približno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0,952 g/ml,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viskoznost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(20C) 100-120mPaS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8135384" w14:textId="5227E83A" w:rsidR="00551114" w:rsidRPr="008C0FFF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7877E3B0" w14:textId="36244EE9" w:rsidR="00551114" w:rsidRPr="008C0FFF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A66D6FE" w14:textId="120B16DB" w:rsidR="00551114" w:rsidRPr="008C0FFF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529215" w14:textId="0061A0C8" w:rsidR="00551114" w:rsidRPr="008C0FFF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B183A" w14:textId="77777777" w:rsidR="00551114" w:rsidRPr="00675CAE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6C9D58C9" w14:textId="77777777" w:rsidR="00551114" w:rsidRPr="00675CAE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B64108D" w14:textId="77777777" w:rsidR="00551114" w:rsidRPr="00675CAE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78DBE309" w14:textId="77777777" w:rsidR="00551114" w:rsidRPr="00675CAE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6A1CD2D" w14:textId="77777777" w:rsidR="00551114" w:rsidRPr="00675CAE" w:rsidRDefault="00551114" w:rsidP="007638F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551114" w:rsidRPr="008C0FFF" w14:paraId="7DE3E614" w14:textId="77777777" w:rsidTr="00551114">
        <w:trPr>
          <w:trHeight w:val="360"/>
        </w:trPr>
        <w:tc>
          <w:tcPr>
            <w:tcW w:w="533" w:type="dxa"/>
            <w:shd w:val="clear" w:color="auto" w:fill="auto"/>
            <w:hideMark/>
          </w:tcPr>
          <w:p w14:paraId="5F1876EE" w14:textId="77777777" w:rsidR="00551114" w:rsidRPr="008C0FFF" w:rsidRDefault="00551114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049" w:type="dxa"/>
            <w:gridSpan w:val="9"/>
            <w:shd w:val="clear" w:color="auto" w:fill="auto"/>
            <w:hideMark/>
          </w:tcPr>
          <w:p w14:paraId="48977C73" w14:textId="77777777" w:rsidR="00551114" w:rsidRPr="00A85468" w:rsidRDefault="00551114" w:rsidP="00A85468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 xml:space="preserve">PARTIJA </w:t>
            </w:r>
            <w:r>
              <w:rPr>
                <w:rFonts w:ascii="Times New Roman" w:hAnsi="Times New Roman"/>
                <w:b/>
                <w:bCs/>
              </w:rPr>
              <w:t>13</w:t>
            </w:r>
            <w:r w:rsidRPr="008C0FFF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UKUPNO (od 1 do </w:t>
            </w:r>
            <w:r>
              <w:rPr>
                <w:rFonts w:ascii="Times New Roman" w:hAnsi="Times New Roman"/>
                <w:b/>
                <w:bCs/>
              </w:rPr>
              <w:t>6</w:t>
            </w:r>
            <w:r w:rsidRPr="008C0FFF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68E2882" w14:textId="77777777" w:rsidR="00551114" w:rsidRPr="008C0FFF" w:rsidRDefault="00551114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14:paraId="46B4F02C" w14:textId="77777777" w:rsidR="00551114" w:rsidRPr="005B49EE" w:rsidRDefault="00551114" w:rsidP="005B49E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</w:tc>
      </w:tr>
    </w:tbl>
    <w:p w14:paraId="2AFE8C6C" w14:textId="77777777" w:rsidR="00E6444F" w:rsidRDefault="005B49EE" w:rsidP="005B49EE">
      <w:pPr>
        <w:spacing w:after="0"/>
        <w:rPr>
          <w:rFonts w:ascii="Times New Roman" w:hAnsi="Times New Roman"/>
          <w:b/>
        </w:rPr>
      </w:pPr>
      <w:r w:rsidRPr="005B49EE">
        <w:rPr>
          <w:rFonts w:ascii="Times New Roman" w:hAnsi="Times New Roman"/>
          <w:b/>
        </w:rPr>
        <w:t>ИСПОРУЧЕНА РОБА МОРА ДА ИМА РОК ТРАЈАЊА НАЈМАЊЕ 6 МЕСЕЦИ ОД ДАНА ИСПОРУКЕ</w:t>
      </w:r>
      <w:r w:rsidR="00A601FA">
        <w:rPr>
          <w:rFonts w:ascii="Times New Roman" w:hAnsi="Times New Roman"/>
          <w:b/>
        </w:rPr>
        <w:t>.</w:t>
      </w:r>
    </w:p>
    <w:p w14:paraId="025DC828" w14:textId="77777777" w:rsidR="005B49EE" w:rsidRPr="00880524" w:rsidRDefault="00FF4073" w:rsidP="005B49E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B77B3">
        <w:rPr>
          <w:rFonts w:ascii="Arial" w:eastAsia="Times New Roman" w:hAnsi="Arial" w:cs="Arial"/>
          <w:color w:val="000000"/>
          <w:sz w:val="24"/>
          <w:szCs w:val="24"/>
          <w:lang w:eastAsia="sr-Latn-CS"/>
        </w:rPr>
        <w:t xml:space="preserve">* </w:t>
      </w:r>
      <w:r w:rsidR="005B49EE" w:rsidRPr="00FB77B3">
        <w:rPr>
          <w:rFonts w:ascii="Times New Roman" w:hAnsi="Times New Roman"/>
          <w:sz w:val="24"/>
          <w:szCs w:val="24"/>
        </w:rPr>
        <w:t xml:space="preserve">За артикле где у </w:t>
      </w:r>
      <w:proofErr w:type="gramStart"/>
      <w:r w:rsidR="005B49EE" w:rsidRPr="00FB77B3">
        <w:rPr>
          <w:rFonts w:ascii="Times New Roman" w:hAnsi="Times New Roman"/>
          <w:sz w:val="24"/>
          <w:szCs w:val="24"/>
        </w:rPr>
        <w:t>рубрици  7</w:t>
      </w:r>
      <w:proofErr w:type="gramEnd"/>
      <w:r w:rsidR="005B49EE" w:rsidRPr="00FB77B3">
        <w:rPr>
          <w:rFonts w:ascii="Times New Roman" w:hAnsi="Times New Roman"/>
          <w:sz w:val="24"/>
          <w:szCs w:val="24"/>
        </w:rPr>
        <w:t xml:space="preserve"> “</w:t>
      </w:r>
      <w:r w:rsidR="005B49EE" w:rsidRPr="00FB77B3">
        <w:rPr>
          <w:rFonts w:ascii="Times New Roman" w:hAnsi="Times New Roman"/>
          <w:b/>
          <w:bCs/>
          <w:sz w:val="24"/>
          <w:szCs w:val="24"/>
        </w:rPr>
        <w:t xml:space="preserve"> Квалитет производа докази о квалитету</w:t>
      </w:r>
      <w:r w:rsidR="005B49EE" w:rsidRPr="00FB77B3">
        <w:rPr>
          <w:rFonts w:ascii="Times New Roman" w:hAnsi="Times New Roman"/>
          <w:sz w:val="24"/>
          <w:szCs w:val="24"/>
        </w:rPr>
        <w:t xml:space="preserve"> ”у Спецификацији има плус (+), понуђач је дужан да  достави </w:t>
      </w:r>
      <w:r w:rsidR="005B49EE" w:rsidRPr="00FB77B3">
        <w:rPr>
          <w:rFonts w:ascii="Times New Roman" w:hAnsi="Times New Roman"/>
          <w:b/>
          <w:sz w:val="24"/>
          <w:szCs w:val="24"/>
        </w:rPr>
        <w:t>доказ каталог, извод из каталога или сертификат којим доказује да понуђено добро испуњава тражене техничке карактеристике.</w:t>
      </w:r>
      <w:r w:rsidR="005B49EE">
        <w:rPr>
          <w:rFonts w:ascii="Times New Roman" w:hAnsi="Times New Roman"/>
          <w:b/>
          <w:sz w:val="24"/>
          <w:szCs w:val="24"/>
        </w:rPr>
        <w:t xml:space="preserve"> </w:t>
      </w:r>
      <w:r w:rsidR="005B49EE" w:rsidRPr="00880524">
        <w:rPr>
          <w:rFonts w:ascii="Times New Roman" w:hAnsi="Times New Roman"/>
          <w:sz w:val="24"/>
          <w:szCs w:val="24"/>
        </w:rPr>
        <w:t xml:space="preserve">Потребно је да докази који се достављају буду поређани редоследом којим се траже у обрасцу за оцену испуњености услова, с тим да докази о квалитету сваког појединачног артикла из техничке спецификације буду </w:t>
      </w:r>
      <w:r w:rsidR="005B49EE" w:rsidRPr="00880524">
        <w:rPr>
          <w:rFonts w:ascii="Times New Roman" w:hAnsi="Times New Roman"/>
          <w:sz w:val="24"/>
          <w:szCs w:val="24"/>
          <w:u w:val="single"/>
        </w:rPr>
        <w:t xml:space="preserve">поређани и означени истим </w:t>
      </w:r>
      <w:r w:rsidR="00880524" w:rsidRPr="00880524">
        <w:rPr>
          <w:rFonts w:ascii="Times New Roman" w:hAnsi="Times New Roman"/>
          <w:sz w:val="24"/>
          <w:szCs w:val="24"/>
          <w:u w:val="single"/>
        </w:rPr>
        <w:t xml:space="preserve">редоследом </w:t>
      </w:r>
      <w:r w:rsidR="005B49EE" w:rsidRPr="00880524">
        <w:rPr>
          <w:rFonts w:ascii="Times New Roman" w:hAnsi="Times New Roman"/>
          <w:sz w:val="24"/>
          <w:szCs w:val="24"/>
          <w:u w:val="single"/>
        </w:rPr>
        <w:t>којим су по бројевима ознчени артикли у спецификацији</w:t>
      </w:r>
      <w:r w:rsidR="005B49EE" w:rsidRPr="00880524">
        <w:rPr>
          <w:rFonts w:ascii="Times New Roman" w:hAnsi="Times New Roman"/>
          <w:sz w:val="24"/>
          <w:szCs w:val="24"/>
        </w:rPr>
        <w:t xml:space="preserve"> чији се квалитет доказује. </w:t>
      </w:r>
    </w:p>
    <w:p w14:paraId="62D44D7E" w14:textId="77777777" w:rsidR="00675CAE" w:rsidRPr="00FB77B3" w:rsidRDefault="00675CAE" w:rsidP="005B49EE">
      <w:pPr>
        <w:pStyle w:val="BlockText"/>
        <w:ind w:left="0" w:right="230"/>
        <w:rPr>
          <w:b/>
          <w:szCs w:val="24"/>
        </w:rPr>
      </w:pPr>
    </w:p>
    <w:p w14:paraId="05ADC601" w14:textId="77777777" w:rsidR="00675CAE" w:rsidRPr="00FB77B3" w:rsidRDefault="005615C0" w:rsidP="005B49EE">
      <w:pPr>
        <w:pStyle w:val="BlockText"/>
        <w:ind w:left="284" w:right="230"/>
        <w:rPr>
          <w:szCs w:val="24"/>
        </w:rPr>
      </w:pPr>
      <w:r w:rsidRPr="00FB77B3">
        <w:rPr>
          <w:b/>
          <w:szCs w:val="24"/>
        </w:rPr>
        <w:t xml:space="preserve"> </w:t>
      </w:r>
      <w:r w:rsidR="00675CAE" w:rsidRPr="00FB77B3">
        <w:rPr>
          <w:b/>
          <w:szCs w:val="24"/>
        </w:rPr>
        <w:t xml:space="preserve">* </w:t>
      </w:r>
      <w:r w:rsidR="00675CAE" w:rsidRPr="00FB77B3">
        <w:rPr>
          <w:szCs w:val="24"/>
        </w:rPr>
        <w:t>За све артикле које је наручилац у ТЕХНИЧКОЈ СПЕЦИФИКАЦИЈИ (колона 8) означио као ОПАСНЕ МАТЕРИЈЕ (***), понуђач који производи односно испоручује опасне материје дужан је да за исте приложи, на српском језику документацију за њихову употребу, одржавање, паковање, транспорт, коришћење и складиштење у којој је произвођач, односно испоручилац навео све безбедносно-техничке податке, важне за оцењивање и отклањање ризика на раду.</w:t>
      </w:r>
    </w:p>
    <w:p w14:paraId="7691B5B4" w14:textId="77777777" w:rsidR="00BD4537" w:rsidRPr="005B49EE" w:rsidRDefault="00675CAE" w:rsidP="005B49EE">
      <w:pPr>
        <w:ind w:left="284" w:right="230"/>
        <w:jc w:val="both"/>
        <w:rPr>
          <w:rFonts w:ascii="Times New Roman" w:hAnsi="Times New Roman"/>
          <w:sz w:val="24"/>
          <w:szCs w:val="24"/>
        </w:rPr>
      </w:pPr>
      <w:r w:rsidRPr="00FB77B3">
        <w:rPr>
          <w:rFonts w:ascii="Times New Roman" w:hAnsi="Times New Roman"/>
          <w:sz w:val="24"/>
          <w:szCs w:val="24"/>
          <w:u w:val="single"/>
        </w:rPr>
        <w:t>Уколико понуђач није у могућности да уз Понуду достави наведену документацију, он даје ИЗЈАВУ у писменој форми да ће ту обавезу реализовати најкасније приликом испоруке робе.</w:t>
      </w:r>
      <w:r w:rsidRPr="00FB77B3">
        <w:rPr>
          <w:rFonts w:ascii="Times New Roman" w:hAnsi="Times New Roman"/>
          <w:sz w:val="24"/>
          <w:szCs w:val="24"/>
        </w:rPr>
        <w:t xml:space="preserve"> Наведене обавезе, у смислу члана 24. став 1. Закона о безбедности и здравља на раду (Сл.</w:t>
      </w:r>
      <w:r w:rsidR="00FB77B3" w:rsidRPr="00FB77B3">
        <w:rPr>
          <w:rFonts w:ascii="Times New Roman" w:hAnsi="Times New Roman"/>
          <w:sz w:val="24"/>
          <w:szCs w:val="24"/>
        </w:rPr>
        <w:t xml:space="preserve"> </w:t>
      </w:r>
      <w:r w:rsidRPr="00FB77B3">
        <w:rPr>
          <w:rFonts w:ascii="Times New Roman" w:hAnsi="Times New Roman"/>
          <w:sz w:val="24"/>
          <w:szCs w:val="24"/>
        </w:rPr>
        <w:t xml:space="preserve">гласник РС бр. 101/05) понуђач реализује приликом достављања своје понуде, а најкасније приликом испоруке наведених артикала понуђачу. Уколико се и том приликом не достави ова </w:t>
      </w:r>
      <w:proofErr w:type="gramStart"/>
      <w:r w:rsidRPr="00FB77B3">
        <w:rPr>
          <w:rFonts w:ascii="Times New Roman" w:hAnsi="Times New Roman"/>
          <w:sz w:val="24"/>
          <w:szCs w:val="24"/>
        </w:rPr>
        <w:t>документација  НАРУЧИЛАЦ</w:t>
      </w:r>
      <w:proofErr w:type="gramEnd"/>
      <w:r w:rsidRPr="00FB77B3">
        <w:rPr>
          <w:rFonts w:ascii="Times New Roman" w:hAnsi="Times New Roman"/>
          <w:sz w:val="24"/>
          <w:szCs w:val="24"/>
        </w:rPr>
        <w:t xml:space="preserve"> може обезбедити ову документацију од правног лица регистрованог за послове контроле квалитета производа у смислу члана  24. став 2. Закона о безбедности и здравља на раду, НА РАЧУН ПОНУЂАЧА са којим је закључио Уговор.</w:t>
      </w:r>
    </w:p>
    <w:p w14:paraId="4EF4B413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Цене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исказане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партију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нуди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јединици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мере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укупно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јединична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цена</w:t>
      </w:r>
      <w:r w:rsidR="00982B41" w:rsidRPr="00982B41">
        <w:rPr>
          <w:rFonts w:ascii="Times New Roman" w:eastAsia="Times New Roman" w:hAnsi="Times New Roman"/>
          <w:sz w:val="24"/>
        </w:rPr>
        <w:t xml:space="preserve"> x </w:t>
      </w:r>
      <w:r w:rsidRPr="00E11828">
        <w:rPr>
          <w:rFonts w:ascii="Times New Roman" w:eastAsia="Times New Roman" w:hAnsi="Times New Roman"/>
          <w:sz w:val="24"/>
        </w:rPr>
        <w:t>количина</w:t>
      </w:r>
      <w:r w:rsidR="00982B41" w:rsidRPr="00982B41">
        <w:rPr>
          <w:rFonts w:ascii="Times New Roman" w:eastAsia="Times New Roman" w:hAnsi="Times New Roman"/>
          <w:sz w:val="24"/>
        </w:rPr>
        <w:t xml:space="preserve">) </w:t>
      </w:r>
    </w:p>
    <w:p w14:paraId="1CAD1625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а</w:t>
      </w:r>
      <w:r w:rsidR="00FB77B3">
        <w:rPr>
          <w:rFonts w:ascii="Times New Roman" w:eastAsia="Times New Roman" w:hAnsi="Times New Roman"/>
          <w:sz w:val="24"/>
        </w:rPr>
        <w:t>.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373749BB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ом</w:t>
      </w:r>
      <w:r w:rsidR="00FB77B3">
        <w:rPr>
          <w:rFonts w:ascii="Times New Roman" w:eastAsia="Times New Roman" w:hAnsi="Times New Roman"/>
          <w:sz w:val="24"/>
        </w:rPr>
        <w:t>.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5F145EED" w14:textId="77777777" w:rsidR="00982B41" w:rsidRPr="009E5885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9E5885">
        <w:rPr>
          <w:rFonts w:ascii="Times New Roman" w:eastAsia="Times New Roman" w:hAnsi="Times New Roman"/>
          <w:sz w:val="24"/>
        </w:rPr>
        <w:t>Место</w:t>
      </w:r>
      <w:r w:rsidR="00982B41" w:rsidRPr="009E5885">
        <w:rPr>
          <w:rFonts w:ascii="Times New Roman" w:eastAsia="Times New Roman" w:hAnsi="Times New Roman"/>
          <w:sz w:val="24"/>
        </w:rPr>
        <w:t xml:space="preserve"> </w:t>
      </w:r>
      <w:r w:rsidRPr="009E5885">
        <w:rPr>
          <w:rFonts w:ascii="Times New Roman" w:eastAsia="Times New Roman" w:hAnsi="Times New Roman"/>
          <w:sz w:val="24"/>
        </w:rPr>
        <w:t>испоруке</w:t>
      </w:r>
      <w:r w:rsidR="00982B41" w:rsidRPr="009E5885">
        <w:rPr>
          <w:rFonts w:ascii="Times New Roman" w:eastAsia="Times New Roman" w:hAnsi="Times New Roman"/>
          <w:sz w:val="24"/>
        </w:rPr>
        <w:t xml:space="preserve"> </w:t>
      </w:r>
      <w:r w:rsidRPr="009E5885">
        <w:rPr>
          <w:rFonts w:ascii="Times New Roman" w:eastAsia="Times New Roman" w:hAnsi="Times New Roman"/>
          <w:sz w:val="24"/>
        </w:rPr>
        <w:t>добара</w:t>
      </w:r>
      <w:r w:rsidR="00982B41" w:rsidRPr="009E5885">
        <w:rPr>
          <w:rFonts w:ascii="Times New Roman" w:eastAsia="Times New Roman" w:hAnsi="Times New Roman"/>
          <w:sz w:val="24"/>
        </w:rPr>
        <w:t xml:space="preserve">:  </w:t>
      </w:r>
      <w:r w:rsidRPr="009E5885">
        <w:rPr>
          <w:rFonts w:ascii="Times New Roman" w:eastAsia="Times New Roman" w:hAnsi="Times New Roman"/>
          <w:sz w:val="24"/>
        </w:rPr>
        <w:t>фран</w:t>
      </w:r>
      <w:r w:rsidR="009E5885" w:rsidRPr="009E5885">
        <w:rPr>
          <w:rFonts w:ascii="Times New Roman" w:eastAsia="Times New Roman" w:hAnsi="Times New Roman"/>
          <w:sz w:val="24"/>
        </w:rPr>
        <w:t>k</w:t>
      </w:r>
      <w:r w:rsidRPr="009E5885">
        <w:rPr>
          <w:rFonts w:ascii="Times New Roman" w:eastAsia="Times New Roman" w:hAnsi="Times New Roman"/>
          <w:sz w:val="24"/>
        </w:rPr>
        <w:t>о</w:t>
      </w:r>
      <w:r w:rsidR="00982B41" w:rsidRPr="009E5885">
        <w:rPr>
          <w:rFonts w:ascii="Times New Roman" w:eastAsia="Times New Roman" w:hAnsi="Times New Roman"/>
          <w:sz w:val="24"/>
        </w:rPr>
        <w:t xml:space="preserve"> </w:t>
      </w:r>
      <w:r w:rsidRPr="009E5885">
        <w:rPr>
          <w:rFonts w:ascii="Times New Roman" w:eastAsia="Times New Roman" w:hAnsi="Times New Roman"/>
          <w:sz w:val="24"/>
        </w:rPr>
        <w:t>магацин</w:t>
      </w:r>
      <w:r w:rsidR="00982B41" w:rsidRPr="009E5885">
        <w:rPr>
          <w:rFonts w:ascii="Times New Roman" w:eastAsia="Times New Roman" w:hAnsi="Times New Roman"/>
          <w:sz w:val="24"/>
        </w:rPr>
        <w:t xml:space="preserve"> </w:t>
      </w:r>
      <w:r w:rsidRPr="009E5885">
        <w:rPr>
          <w:rFonts w:ascii="Times New Roman" w:eastAsia="Times New Roman" w:hAnsi="Times New Roman"/>
          <w:sz w:val="24"/>
        </w:rPr>
        <w:t>купца</w:t>
      </w:r>
    </w:p>
    <w:p w14:paraId="2B8A9BB1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плаћања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="005615C0">
        <w:rPr>
          <w:rFonts w:ascii="Times New Roman" w:eastAsia="Times New Roman" w:hAnsi="Times New Roman"/>
          <w:sz w:val="24"/>
        </w:rPr>
        <w:t>_______</w:t>
      </w:r>
    </w:p>
    <w:p w14:paraId="7F8396DC" w14:textId="77777777" w:rsidR="00982B41" w:rsidRPr="00EE1F9F" w:rsidRDefault="00E11828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Плаћање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врши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испоруци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року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пријема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фактуре</w:t>
      </w:r>
      <w:r w:rsidR="00EE1F9F">
        <w:rPr>
          <w:rFonts w:ascii="Times New Roman" w:eastAsia="Times New Roman" w:hAnsi="Times New Roman"/>
          <w:sz w:val="24"/>
        </w:rPr>
        <w:t xml:space="preserve"> </w:t>
      </w:r>
      <w:r w:rsidR="00EE1F9F" w:rsidRPr="00982B41">
        <w:rPr>
          <w:rFonts w:ascii="Times New Roman" w:eastAsia="Times New Roman" w:hAnsi="Times New Roman"/>
          <w:sz w:val="24"/>
        </w:rPr>
        <w:t>(</w:t>
      </w:r>
      <w:r w:rsidR="00EE1F9F" w:rsidRPr="00E11828">
        <w:rPr>
          <w:rFonts w:ascii="Times New Roman" w:eastAsia="Times New Roman" w:hAnsi="Times New Roman"/>
          <w:sz w:val="24"/>
        </w:rPr>
        <w:t>минимум</w:t>
      </w:r>
      <w:r w:rsidR="00EE1F9F" w:rsidRPr="00982B41">
        <w:rPr>
          <w:rFonts w:ascii="Times New Roman" w:eastAsia="Times New Roman" w:hAnsi="Times New Roman"/>
          <w:sz w:val="24"/>
        </w:rPr>
        <w:t xml:space="preserve"> </w:t>
      </w:r>
      <w:r w:rsidR="00EE1F9F">
        <w:rPr>
          <w:rFonts w:ascii="Times New Roman" w:eastAsia="Times New Roman" w:hAnsi="Times New Roman"/>
          <w:sz w:val="24"/>
        </w:rPr>
        <w:t>3</w:t>
      </w:r>
      <w:r w:rsidR="00EE1F9F" w:rsidRPr="00982B41">
        <w:rPr>
          <w:rFonts w:ascii="Times New Roman" w:eastAsia="Times New Roman" w:hAnsi="Times New Roman"/>
          <w:sz w:val="24"/>
        </w:rPr>
        <w:t xml:space="preserve">0 </w:t>
      </w:r>
      <w:r w:rsidR="00EE1F9F" w:rsidRPr="00E11828">
        <w:rPr>
          <w:rFonts w:ascii="Times New Roman" w:eastAsia="Times New Roman" w:hAnsi="Times New Roman"/>
          <w:sz w:val="24"/>
        </w:rPr>
        <w:t>дана</w:t>
      </w:r>
      <w:r w:rsidR="00EE1F9F" w:rsidRPr="00982B41">
        <w:rPr>
          <w:rFonts w:ascii="Times New Roman" w:eastAsia="Times New Roman" w:hAnsi="Times New Roman"/>
          <w:sz w:val="24"/>
        </w:rPr>
        <w:t>)</w:t>
      </w:r>
    </w:p>
    <w:p w14:paraId="763F73A6" w14:textId="77777777" w:rsidR="00982B41" w:rsidRPr="00982B41" w:rsidRDefault="00E11828" w:rsidP="000B6B2E">
      <w:pPr>
        <w:numPr>
          <w:ilvl w:val="0"/>
          <w:numId w:val="1"/>
        </w:numPr>
        <w:spacing w:before="40"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отварања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понуда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минимум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0B6B2E">
        <w:rPr>
          <w:rFonts w:ascii="Times New Roman" w:eastAsia="Times New Roman" w:hAnsi="Times New Roman"/>
          <w:sz w:val="24"/>
        </w:rPr>
        <w:t>6</w:t>
      </w:r>
      <w:r w:rsidR="00982B41" w:rsidRPr="00982B41">
        <w:rPr>
          <w:rFonts w:ascii="Times New Roman" w:eastAsia="Times New Roman" w:hAnsi="Times New Roman"/>
          <w:sz w:val="24"/>
        </w:rPr>
        <w:t xml:space="preserve">0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>)</w:t>
      </w:r>
    </w:p>
    <w:p w14:paraId="7B449FB6" w14:textId="77777777" w:rsidR="00982B41" w:rsidRPr="00F10C01" w:rsidRDefault="00E11828" w:rsidP="00F10C01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Гарантујемо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свему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сагласан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стандардима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важећом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законском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регулативом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одговарајућу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врсту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захтевима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постављеним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стране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наручиоца</w:t>
      </w:r>
      <w:r w:rsidR="00982B41" w:rsidRPr="00982B41">
        <w:rPr>
          <w:rFonts w:ascii="Times New Roman" w:eastAsia="Times New Roman" w:hAnsi="Times New Roman"/>
          <w:sz w:val="24"/>
        </w:rPr>
        <w:t xml:space="preserve">, 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саставни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део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конкурсне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документације</w:t>
      </w:r>
      <w:r w:rsidR="00982B41" w:rsidRPr="00982B41">
        <w:rPr>
          <w:rFonts w:ascii="Times New Roman" w:eastAsia="Times New Roman" w:hAnsi="Times New Roman"/>
          <w:sz w:val="24"/>
        </w:rPr>
        <w:t>.</w:t>
      </w:r>
    </w:p>
    <w:p w14:paraId="12B0056D" w14:textId="77777777" w:rsidR="00982B41" w:rsidRPr="00982B41" w:rsidRDefault="00982B41" w:rsidP="000B6B2E">
      <w:pPr>
        <w:spacing w:after="0" w:line="240" w:lineRule="auto"/>
        <w:ind w:right="230"/>
        <w:jc w:val="both"/>
        <w:rPr>
          <w:rFonts w:ascii="Times New Roman" w:eastAsia="Times New Roman" w:hAnsi="Times New Roman"/>
          <w:sz w:val="24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982B41" w14:paraId="3A50D082" w14:textId="77777777" w:rsidTr="0013216F">
        <w:trPr>
          <w:jc w:val="center"/>
        </w:trPr>
        <w:tc>
          <w:tcPr>
            <w:tcW w:w="5794" w:type="dxa"/>
          </w:tcPr>
          <w:p w14:paraId="05CCE744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Место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датум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20D0C5D1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0441998D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63AC79A8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361" w:type="dxa"/>
          </w:tcPr>
          <w:p w14:paraId="6AC40E27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Потпис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овлашћеног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лица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понуђача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7E5FCC20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3C26DF49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</w:tbl>
    <w:p w14:paraId="495BCEA9" w14:textId="77777777" w:rsidR="000A6F50" w:rsidRPr="00982B41" w:rsidRDefault="000A6F50" w:rsidP="005615C0">
      <w:pPr>
        <w:ind w:right="230"/>
      </w:pPr>
    </w:p>
    <w:sectPr w:rsidR="000A6F50" w:rsidRPr="00982B41" w:rsidSect="00BD4537">
      <w:footerReference w:type="default" r:id="rId7"/>
      <w:pgSz w:w="16838" w:h="11906" w:orient="landscape"/>
      <w:pgMar w:top="720" w:right="720" w:bottom="720" w:left="72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C55CB8" w14:textId="77777777" w:rsidR="00A601FA" w:rsidRDefault="00A601FA" w:rsidP="005306F7">
      <w:pPr>
        <w:spacing w:after="0" w:line="240" w:lineRule="auto"/>
      </w:pPr>
      <w:r>
        <w:separator/>
      </w:r>
    </w:p>
  </w:endnote>
  <w:endnote w:type="continuationSeparator" w:id="0">
    <w:p w14:paraId="505B55CB" w14:textId="77777777" w:rsidR="00A601FA" w:rsidRDefault="00A601FA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337043" w14:textId="77777777" w:rsidR="00A601FA" w:rsidRDefault="00B83A1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E5885">
      <w:rPr>
        <w:noProof/>
      </w:rPr>
      <w:t>1</w:t>
    </w:r>
    <w:r>
      <w:rPr>
        <w:noProof/>
      </w:rPr>
      <w:fldChar w:fldCharType="end"/>
    </w:r>
  </w:p>
  <w:p w14:paraId="02669B3A" w14:textId="77777777" w:rsidR="00A601FA" w:rsidRDefault="00A601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141584" w14:textId="77777777" w:rsidR="00A601FA" w:rsidRDefault="00A601FA" w:rsidP="005306F7">
      <w:pPr>
        <w:spacing w:after="0" w:line="240" w:lineRule="auto"/>
      </w:pPr>
      <w:r>
        <w:separator/>
      </w:r>
    </w:p>
  </w:footnote>
  <w:footnote w:type="continuationSeparator" w:id="0">
    <w:p w14:paraId="4ECF504E" w14:textId="77777777" w:rsidR="00A601FA" w:rsidRDefault="00A601FA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11A15"/>
    <w:rsid w:val="00023006"/>
    <w:rsid w:val="00044F28"/>
    <w:rsid w:val="00094B48"/>
    <w:rsid w:val="000A5857"/>
    <w:rsid w:val="000A6F50"/>
    <w:rsid w:val="000B6B2E"/>
    <w:rsid w:val="00114C67"/>
    <w:rsid w:val="0013216F"/>
    <w:rsid w:val="00174EFB"/>
    <w:rsid w:val="00235A4F"/>
    <w:rsid w:val="002B029F"/>
    <w:rsid w:val="002C0C7F"/>
    <w:rsid w:val="002E13C2"/>
    <w:rsid w:val="00300989"/>
    <w:rsid w:val="003059FE"/>
    <w:rsid w:val="003C06A9"/>
    <w:rsid w:val="00454300"/>
    <w:rsid w:val="00486EE3"/>
    <w:rsid w:val="004B4398"/>
    <w:rsid w:val="004B6CF3"/>
    <w:rsid w:val="004E0961"/>
    <w:rsid w:val="004F1B45"/>
    <w:rsid w:val="004F5EEC"/>
    <w:rsid w:val="005118C7"/>
    <w:rsid w:val="005306F7"/>
    <w:rsid w:val="00551114"/>
    <w:rsid w:val="005615C0"/>
    <w:rsid w:val="005871E9"/>
    <w:rsid w:val="00597559"/>
    <w:rsid w:val="005B49EE"/>
    <w:rsid w:val="005E52F4"/>
    <w:rsid w:val="00645EF6"/>
    <w:rsid w:val="0066469F"/>
    <w:rsid w:val="00675CAE"/>
    <w:rsid w:val="00682FF8"/>
    <w:rsid w:val="00717E67"/>
    <w:rsid w:val="007638F5"/>
    <w:rsid w:val="0077556B"/>
    <w:rsid w:val="007D2D45"/>
    <w:rsid w:val="007F449F"/>
    <w:rsid w:val="00816A04"/>
    <w:rsid w:val="00820959"/>
    <w:rsid w:val="00834C18"/>
    <w:rsid w:val="00853EFE"/>
    <w:rsid w:val="00856251"/>
    <w:rsid w:val="00880524"/>
    <w:rsid w:val="008A0B19"/>
    <w:rsid w:val="008C0FFF"/>
    <w:rsid w:val="009040BA"/>
    <w:rsid w:val="00982B41"/>
    <w:rsid w:val="009B2FE8"/>
    <w:rsid w:val="009B3B2C"/>
    <w:rsid w:val="009D276C"/>
    <w:rsid w:val="009E5885"/>
    <w:rsid w:val="009F2923"/>
    <w:rsid w:val="00A05A37"/>
    <w:rsid w:val="00A32F21"/>
    <w:rsid w:val="00A564EE"/>
    <w:rsid w:val="00A601FA"/>
    <w:rsid w:val="00A85468"/>
    <w:rsid w:val="00A8552A"/>
    <w:rsid w:val="00A91ABE"/>
    <w:rsid w:val="00A93E46"/>
    <w:rsid w:val="00AB6715"/>
    <w:rsid w:val="00AF0D1B"/>
    <w:rsid w:val="00B1711E"/>
    <w:rsid w:val="00B76A05"/>
    <w:rsid w:val="00B83A1D"/>
    <w:rsid w:val="00BC0E70"/>
    <w:rsid w:val="00BD4537"/>
    <w:rsid w:val="00BF3EFB"/>
    <w:rsid w:val="00C033EC"/>
    <w:rsid w:val="00C15DE6"/>
    <w:rsid w:val="00C1740E"/>
    <w:rsid w:val="00C33134"/>
    <w:rsid w:val="00C3688A"/>
    <w:rsid w:val="00C46518"/>
    <w:rsid w:val="00C46E8D"/>
    <w:rsid w:val="00C6591B"/>
    <w:rsid w:val="00C665D9"/>
    <w:rsid w:val="00C74A9C"/>
    <w:rsid w:val="00C84678"/>
    <w:rsid w:val="00CD45E6"/>
    <w:rsid w:val="00D0147E"/>
    <w:rsid w:val="00D56485"/>
    <w:rsid w:val="00D96A6C"/>
    <w:rsid w:val="00DD1900"/>
    <w:rsid w:val="00E11828"/>
    <w:rsid w:val="00E16ADC"/>
    <w:rsid w:val="00E22247"/>
    <w:rsid w:val="00E55126"/>
    <w:rsid w:val="00E6444F"/>
    <w:rsid w:val="00E81E75"/>
    <w:rsid w:val="00E864A2"/>
    <w:rsid w:val="00ED062D"/>
    <w:rsid w:val="00EE1F9F"/>
    <w:rsid w:val="00F10C01"/>
    <w:rsid w:val="00F3295D"/>
    <w:rsid w:val="00F72989"/>
    <w:rsid w:val="00F87331"/>
    <w:rsid w:val="00FB77B3"/>
    <w:rsid w:val="00FE265B"/>
    <w:rsid w:val="00FE3662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3573C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4" baseType="variant">
      <vt:variant>
        <vt:lpstr>Наслов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goca</dc:creator>
  <cp:keywords/>
  <cp:lastModifiedBy>Administrator@ZZJZ.COM</cp:lastModifiedBy>
  <cp:revision>14</cp:revision>
  <dcterms:created xsi:type="dcterms:W3CDTF">2021-07-16T08:49:00Z</dcterms:created>
  <dcterms:modified xsi:type="dcterms:W3CDTF">2022-08-05T14:37:00Z</dcterms:modified>
</cp:coreProperties>
</file>